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 xml:space="preserve">             PARA MEDICAL COUNCIL (PB) MOHALI</w:t>
      </w:r>
    </w:p>
    <w:p w:rsidR="006C7666" w:rsidRPr="002B5148" w:rsidRDefault="006C7666" w:rsidP="006C7666">
      <w:pPr>
        <w:jc w:val="both"/>
        <w:rPr>
          <w:b/>
          <w:sz w:val="36"/>
          <w:szCs w:val="36"/>
        </w:rPr>
      </w:pPr>
    </w:p>
    <w:p w:rsidR="006C7666" w:rsidRPr="008F4DE2" w:rsidRDefault="006C7666" w:rsidP="006C7666">
      <w:pPr>
        <w:ind w:left="2160" w:hanging="2160"/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>OPERATION THEATRE TECHN</w:t>
      </w:r>
      <w:r>
        <w:rPr>
          <w:b/>
          <w:color w:val="C00000"/>
          <w:sz w:val="36"/>
          <w:szCs w:val="36"/>
        </w:rPr>
        <w:t>I</w:t>
      </w:r>
      <w:r w:rsidRPr="008F4DE2">
        <w:rPr>
          <w:b/>
          <w:color w:val="C00000"/>
          <w:sz w:val="36"/>
          <w:szCs w:val="36"/>
        </w:rPr>
        <w:t>CIAN 2</w:t>
      </w:r>
      <w:r w:rsidRPr="008F4DE2">
        <w:rPr>
          <w:b/>
          <w:color w:val="C00000"/>
          <w:sz w:val="36"/>
          <w:szCs w:val="36"/>
          <w:vertAlign w:val="superscript"/>
        </w:rPr>
        <w:t>nd</w:t>
      </w:r>
      <w:r w:rsidRPr="008F4DE2">
        <w:rPr>
          <w:b/>
          <w:color w:val="C00000"/>
          <w:sz w:val="36"/>
          <w:szCs w:val="36"/>
        </w:rPr>
        <w:t xml:space="preserve">   YEAR</w:t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 xml:space="preserve">                             SESSION- </w:t>
      </w:r>
      <w:r w:rsidR="00EC70AD">
        <w:rPr>
          <w:b/>
          <w:color w:val="C00000"/>
          <w:sz w:val="36"/>
          <w:szCs w:val="36"/>
        </w:rPr>
        <w:t>December</w:t>
      </w:r>
      <w:r w:rsidRPr="008F4DE2">
        <w:rPr>
          <w:b/>
          <w:color w:val="C00000"/>
          <w:sz w:val="36"/>
          <w:szCs w:val="36"/>
        </w:rPr>
        <w:t>-20</w:t>
      </w:r>
      <w:r w:rsidR="00EC70AD">
        <w:rPr>
          <w:b/>
          <w:color w:val="C00000"/>
          <w:sz w:val="36"/>
          <w:szCs w:val="36"/>
        </w:rPr>
        <w:t>24</w:t>
      </w:r>
    </w:p>
    <w:p w:rsidR="006C7666" w:rsidRPr="008F4DE2" w:rsidRDefault="006C7666" w:rsidP="006C7666">
      <w:pPr>
        <w:jc w:val="both"/>
        <w:rPr>
          <w:color w:val="C00000"/>
          <w:sz w:val="36"/>
          <w:szCs w:val="36"/>
        </w:rPr>
      </w:pPr>
    </w:p>
    <w:p w:rsidR="006C7666" w:rsidRPr="00DB2CA0" w:rsidRDefault="006C7666" w:rsidP="006C7666">
      <w:pPr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237"/>
        <w:gridCol w:w="3497"/>
        <w:gridCol w:w="1596"/>
      </w:tblGrid>
      <w:tr w:rsidR="006C7666" w:rsidRPr="00680919" w:rsidTr="00CB5A04">
        <w:tc>
          <w:tcPr>
            <w:tcW w:w="1563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SR.NO.</w:t>
            </w:r>
          </w:p>
        </w:tc>
        <w:tc>
          <w:tcPr>
            <w:tcW w:w="2237" w:type="dxa"/>
          </w:tcPr>
          <w:p w:rsidR="006C7666" w:rsidRPr="008F4DE2" w:rsidRDefault="006C7666" w:rsidP="00CB5A04">
            <w:pPr>
              <w:jc w:val="center"/>
              <w:rPr>
                <w:b/>
                <w:color w:val="44546A" w:themeColor="text2"/>
                <w:sz w:val="36"/>
                <w:szCs w:val="36"/>
              </w:rPr>
            </w:pPr>
            <w:r>
              <w:rPr>
                <w:b/>
                <w:color w:val="44546A" w:themeColor="text2"/>
                <w:sz w:val="36"/>
                <w:szCs w:val="36"/>
              </w:rPr>
              <w:t xml:space="preserve">DAY </w:t>
            </w:r>
            <w:r w:rsidRPr="008F4DE2">
              <w:rPr>
                <w:b/>
                <w:color w:val="44546A" w:themeColor="text2"/>
                <w:sz w:val="36"/>
                <w:szCs w:val="36"/>
              </w:rPr>
              <w:t>&amp; DATE</w:t>
            </w:r>
          </w:p>
        </w:tc>
        <w:tc>
          <w:tcPr>
            <w:tcW w:w="3497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SUBJECTS</w:t>
            </w:r>
          </w:p>
        </w:tc>
        <w:tc>
          <w:tcPr>
            <w:tcW w:w="1596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MAX. MARKS</w:t>
            </w:r>
          </w:p>
        </w:tc>
      </w:tr>
      <w:tr w:rsidR="006C7666" w:rsidRPr="00680919" w:rsidTr="00CB5A04">
        <w:tc>
          <w:tcPr>
            <w:tcW w:w="1563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1.</w:t>
            </w:r>
          </w:p>
        </w:tc>
        <w:tc>
          <w:tcPr>
            <w:tcW w:w="2237" w:type="dxa"/>
            <w:vAlign w:val="center"/>
          </w:tcPr>
          <w:p w:rsidR="00EC70AD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6C7666" w:rsidRPr="008F4DE2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3497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SURGERY</w:t>
            </w:r>
          </w:p>
        </w:tc>
        <w:tc>
          <w:tcPr>
            <w:tcW w:w="1596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  <w:bookmarkStart w:id="0" w:name="_GoBack"/>
        <w:bookmarkEnd w:id="0"/>
      </w:tr>
      <w:tr w:rsidR="006C7666" w:rsidRPr="00680919" w:rsidTr="00CB5A04">
        <w:tc>
          <w:tcPr>
            <w:tcW w:w="1563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2.</w:t>
            </w:r>
          </w:p>
        </w:tc>
        <w:tc>
          <w:tcPr>
            <w:tcW w:w="2237" w:type="dxa"/>
            <w:vAlign w:val="center"/>
          </w:tcPr>
          <w:p w:rsidR="00EC70AD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6C7666" w:rsidRPr="008F4DE2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3497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PRACTICE OF MEDICINE</w:t>
            </w:r>
          </w:p>
        </w:tc>
        <w:tc>
          <w:tcPr>
            <w:tcW w:w="1596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6C7666" w:rsidRPr="00680919" w:rsidTr="00CB5A04">
        <w:tc>
          <w:tcPr>
            <w:tcW w:w="1563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3.</w:t>
            </w:r>
          </w:p>
        </w:tc>
        <w:tc>
          <w:tcPr>
            <w:tcW w:w="2237" w:type="dxa"/>
            <w:vAlign w:val="center"/>
          </w:tcPr>
          <w:p w:rsidR="00E67FEA" w:rsidRDefault="00E67FEA" w:rsidP="00E67FE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6C7666" w:rsidRPr="008F4DE2" w:rsidRDefault="00E67FEA" w:rsidP="00E67FE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3497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EYE AND ENT</w:t>
            </w:r>
          </w:p>
        </w:tc>
        <w:tc>
          <w:tcPr>
            <w:tcW w:w="1596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</w:tc>
      </w:tr>
      <w:tr w:rsidR="006C7666" w:rsidRPr="00680919" w:rsidTr="00CB5A04">
        <w:tc>
          <w:tcPr>
            <w:tcW w:w="1563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4.</w:t>
            </w:r>
          </w:p>
        </w:tc>
        <w:tc>
          <w:tcPr>
            <w:tcW w:w="2237" w:type="dxa"/>
            <w:vAlign w:val="center"/>
          </w:tcPr>
          <w:p w:rsidR="00EC70AD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6C7666" w:rsidRPr="008F4DE2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3497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OBSTETRICS AND GYNECOLOGY</w:t>
            </w:r>
          </w:p>
        </w:tc>
        <w:tc>
          <w:tcPr>
            <w:tcW w:w="1596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6C7666" w:rsidRPr="00680919" w:rsidTr="00CB5A04">
        <w:tc>
          <w:tcPr>
            <w:tcW w:w="1563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5.</w:t>
            </w:r>
          </w:p>
        </w:tc>
        <w:tc>
          <w:tcPr>
            <w:tcW w:w="2237" w:type="dxa"/>
            <w:vAlign w:val="center"/>
          </w:tcPr>
          <w:p w:rsidR="00EC70AD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6C7666" w:rsidRPr="008F4DE2" w:rsidRDefault="00EC70AD" w:rsidP="00EC70A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3497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PRACTICAL/VIVA-VOCE</w:t>
            </w:r>
          </w:p>
        </w:tc>
        <w:tc>
          <w:tcPr>
            <w:tcW w:w="1596" w:type="dxa"/>
          </w:tcPr>
          <w:p w:rsidR="006C7666" w:rsidRPr="008F4DE2" w:rsidRDefault="006C7666" w:rsidP="006C7666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</w:tbl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proofErr w:type="gramStart"/>
      <w:r w:rsidRPr="008F4DE2">
        <w:rPr>
          <w:b/>
          <w:color w:val="C00000"/>
          <w:sz w:val="36"/>
          <w:szCs w:val="36"/>
        </w:rPr>
        <w:t>Timing :</w:t>
      </w:r>
      <w:proofErr w:type="gramEnd"/>
      <w:r w:rsidRPr="008F4DE2">
        <w:rPr>
          <w:b/>
          <w:color w:val="C00000"/>
          <w:sz w:val="36"/>
          <w:szCs w:val="36"/>
        </w:rPr>
        <w:t xml:space="preserve"> 1</w:t>
      </w:r>
      <w:r>
        <w:rPr>
          <w:b/>
          <w:color w:val="C00000"/>
          <w:sz w:val="36"/>
          <w:szCs w:val="36"/>
        </w:rPr>
        <w:t>1</w:t>
      </w:r>
      <w:r w:rsidRPr="008F4DE2">
        <w:rPr>
          <w:b/>
          <w:color w:val="C00000"/>
          <w:sz w:val="36"/>
          <w:szCs w:val="36"/>
        </w:rPr>
        <w:t xml:space="preserve">:00a.m to </w:t>
      </w:r>
      <w:r>
        <w:rPr>
          <w:b/>
          <w:color w:val="C00000"/>
          <w:sz w:val="36"/>
          <w:szCs w:val="36"/>
        </w:rPr>
        <w:t>2</w:t>
      </w:r>
      <w:r w:rsidRPr="008F4DE2">
        <w:rPr>
          <w:b/>
          <w:color w:val="C00000"/>
          <w:sz w:val="36"/>
          <w:szCs w:val="36"/>
        </w:rPr>
        <w:t>:00p.m</w:t>
      </w:r>
      <w:r w:rsidRPr="008F4DE2">
        <w:rPr>
          <w:b/>
          <w:color w:val="C00000"/>
          <w:sz w:val="36"/>
          <w:szCs w:val="36"/>
        </w:rPr>
        <w:tab/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</w:p>
    <w:p w:rsidR="006C7666" w:rsidRDefault="006C7666" w:rsidP="006C7666">
      <w:pPr>
        <w:jc w:val="both"/>
        <w:rPr>
          <w:b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  <w:t>Controller of Exam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>Para Medical Council (PB)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  <w:t>Mohali</w:t>
      </w:r>
    </w:p>
    <w:p w:rsidR="006C7666" w:rsidRDefault="006C7666" w:rsidP="006C7666"/>
    <w:p w:rsidR="006D658D" w:rsidRDefault="006D658D"/>
    <w:sectPr w:rsidR="006D658D" w:rsidSect="002B5148">
      <w:pgSz w:w="12855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7666"/>
    <w:rsid w:val="001B2F07"/>
    <w:rsid w:val="002E7C84"/>
    <w:rsid w:val="006C7666"/>
    <w:rsid w:val="006D658D"/>
    <w:rsid w:val="00E67FEA"/>
    <w:rsid w:val="00E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3</cp:revision>
  <dcterms:created xsi:type="dcterms:W3CDTF">2023-02-23T05:20:00Z</dcterms:created>
  <dcterms:modified xsi:type="dcterms:W3CDTF">2024-11-19T05:57:00Z</dcterms:modified>
</cp:coreProperties>
</file>