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AB" w:rsidRPr="003A477D" w:rsidRDefault="00BC56AB" w:rsidP="00BC56AB">
      <w:pPr>
        <w:ind w:hanging="540"/>
        <w:jc w:val="center"/>
        <w:rPr>
          <w:b/>
          <w:color w:val="44546A" w:themeColor="text2"/>
          <w:sz w:val="44"/>
          <w:szCs w:val="44"/>
        </w:rPr>
      </w:pPr>
      <w:r w:rsidRPr="003A477D">
        <w:rPr>
          <w:b/>
          <w:color w:val="44546A" w:themeColor="text2"/>
          <w:sz w:val="44"/>
          <w:szCs w:val="44"/>
        </w:rPr>
        <w:t>PARA MEDICAL COUNCIL (PB) MOHALI</w:t>
      </w:r>
    </w:p>
    <w:p w:rsidR="00BC56AB" w:rsidRPr="003A477D" w:rsidRDefault="00BC56AB" w:rsidP="00BC56AB">
      <w:pPr>
        <w:ind w:left="-180" w:hanging="360"/>
        <w:jc w:val="center"/>
        <w:rPr>
          <w:b/>
          <w:color w:val="C00000"/>
          <w:sz w:val="44"/>
        </w:rPr>
      </w:pPr>
      <w:r w:rsidRPr="003A477D">
        <w:rPr>
          <w:b/>
          <w:color w:val="C00000"/>
          <w:sz w:val="44"/>
        </w:rPr>
        <w:t>DATE SHEET FOR C.M.S&amp; E.D.</w:t>
      </w:r>
      <w:r>
        <w:rPr>
          <w:b/>
          <w:color w:val="C00000"/>
          <w:sz w:val="44"/>
        </w:rPr>
        <w:t>MARCH</w:t>
      </w:r>
      <w:r w:rsidRPr="003A477D">
        <w:rPr>
          <w:b/>
          <w:color w:val="C00000"/>
          <w:sz w:val="48"/>
          <w:szCs w:val="48"/>
        </w:rPr>
        <w:t xml:space="preserve"> - </w:t>
      </w:r>
      <w:r w:rsidR="00AE7837">
        <w:rPr>
          <w:b/>
          <w:color w:val="C00000"/>
          <w:sz w:val="48"/>
          <w:szCs w:val="48"/>
        </w:rPr>
        <w:t>2024</w:t>
      </w:r>
    </w:p>
    <w:p w:rsidR="00BC56AB" w:rsidRPr="003A477D" w:rsidRDefault="00BC56AB" w:rsidP="00BC56AB">
      <w:pPr>
        <w:jc w:val="center"/>
        <w:rPr>
          <w:b/>
          <w:color w:val="C00000"/>
          <w:sz w:val="48"/>
        </w:rPr>
      </w:pPr>
      <w:r w:rsidRPr="003A477D">
        <w:rPr>
          <w:b/>
          <w:color w:val="C00000"/>
          <w:sz w:val="48"/>
        </w:rPr>
        <w:t>CORRESPONDENCE COURSE (CC)</w:t>
      </w:r>
    </w:p>
    <w:p w:rsidR="00BC56AB" w:rsidRPr="003A477D" w:rsidRDefault="00BC56AB" w:rsidP="00BC56AB">
      <w:pPr>
        <w:jc w:val="center"/>
        <w:rPr>
          <w:rFonts w:ascii="Arial" w:hAnsi="Arial" w:cs="Arial"/>
          <w:color w:val="44546A" w:themeColor="text2"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4"/>
        <w:gridCol w:w="3087"/>
        <w:gridCol w:w="4721"/>
        <w:gridCol w:w="1858"/>
      </w:tblGrid>
      <w:tr w:rsidR="00BC56AB" w:rsidRPr="003A477D" w:rsidTr="006D0E6D">
        <w:trPr>
          <w:trHeight w:val="863"/>
        </w:trPr>
        <w:tc>
          <w:tcPr>
            <w:tcW w:w="1494" w:type="dxa"/>
            <w:vAlign w:val="center"/>
          </w:tcPr>
          <w:p w:rsidR="00BC56AB" w:rsidRPr="003A477D" w:rsidRDefault="00BC56AB" w:rsidP="006D0E6D">
            <w:pPr>
              <w:jc w:val="center"/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</w:pPr>
            <w:r w:rsidRPr="003A477D"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  <w:t>Sr. No</w:t>
            </w:r>
          </w:p>
        </w:tc>
        <w:tc>
          <w:tcPr>
            <w:tcW w:w="3087" w:type="dxa"/>
            <w:vAlign w:val="center"/>
          </w:tcPr>
          <w:p w:rsidR="00BC56AB" w:rsidRPr="003A477D" w:rsidRDefault="00BC56AB" w:rsidP="006D0E6D">
            <w:pPr>
              <w:jc w:val="center"/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</w:pPr>
            <w:r w:rsidRPr="003A477D"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  <w:t>Day &amp; Date</w:t>
            </w:r>
          </w:p>
        </w:tc>
        <w:tc>
          <w:tcPr>
            <w:tcW w:w="4721" w:type="dxa"/>
            <w:vAlign w:val="center"/>
          </w:tcPr>
          <w:p w:rsidR="00BC56AB" w:rsidRPr="003A477D" w:rsidRDefault="00BC56AB" w:rsidP="006D0E6D">
            <w:pPr>
              <w:jc w:val="center"/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</w:pPr>
            <w:r w:rsidRPr="003A477D"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  <w:t>Subject</w:t>
            </w:r>
          </w:p>
        </w:tc>
        <w:tc>
          <w:tcPr>
            <w:tcW w:w="1858" w:type="dxa"/>
            <w:vAlign w:val="center"/>
          </w:tcPr>
          <w:p w:rsidR="00BC56AB" w:rsidRPr="003A477D" w:rsidRDefault="00BC56AB" w:rsidP="006D0E6D">
            <w:pPr>
              <w:jc w:val="center"/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</w:pPr>
            <w:r w:rsidRPr="003A477D"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  <w:t>Max Marks</w:t>
            </w:r>
          </w:p>
        </w:tc>
      </w:tr>
      <w:tr w:rsidR="0061076F" w:rsidRPr="003A477D" w:rsidTr="006D0E6D">
        <w:tc>
          <w:tcPr>
            <w:tcW w:w="1494" w:type="dxa"/>
            <w:vAlign w:val="center"/>
          </w:tcPr>
          <w:p w:rsidR="0061076F" w:rsidRPr="003A477D" w:rsidRDefault="0061076F" w:rsidP="0061076F">
            <w:pPr>
              <w:jc w:val="center"/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</w:pPr>
            <w:r w:rsidRPr="003A477D"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  <w:t>1</w:t>
            </w:r>
          </w:p>
        </w:tc>
        <w:tc>
          <w:tcPr>
            <w:tcW w:w="3087" w:type="dxa"/>
            <w:vAlign w:val="center"/>
          </w:tcPr>
          <w:p w:rsidR="0061076F" w:rsidRDefault="0061076F" w:rsidP="0061076F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Monday</w:t>
            </w:r>
          </w:p>
          <w:p w:rsidR="0061076F" w:rsidRDefault="00AE7837" w:rsidP="0061076F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04</w:t>
            </w:r>
            <w:r w:rsidR="0061076F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4721" w:type="dxa"/>
            <w:vAlign w:val="center"/>
          </w:tcPr>
          <w:p w:rsidR="0061076F" w:rsidRPr="003A477D" w:rsidRDefault="0061076F" w:rsidP="0061076F">
            <w:pPr>
              <w:jc w:val="center"/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</w:pPr>
            <w:r w:rsidRPr="003A477D"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  <w:t>S.P.M. &amp; First- Aid</w:t>
            </w:r>
          </w:p>
        </w:tc>
        <w:tc>
          <w:tcPr>
            <w:tcW w:w="1858" w:type="dxa"/>
            <w:vAlign w:val="center"/>
          </w:tcPr>
          <w:p w:rsidR="0061076F" w:rsidRPr="003A477D" w:rsidRDefault="0061076F" w:rsidP="0061076F">
            <w:pPr>
              <w:jc w:val="center"/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  <w:t>50</w:t>
            </w:r>
          </w:p>
        </w:tc>
      </w:tr>
      <w:tr w:rsidR="0061076F" w:rsidRPr="003A477D" w:rsidTr="006D0E6D">
        <w:tc>
          <w:tcPr>
            <w:tcW w:w="1494" w:type="dxa"/>
            <w:vAlign w:val="center"/>
          </w:tcPr>
          <w:p w:rsidR="0061076F" w:rsidRPr="003A477D" w:rsidRDefault="0061076F" w:rsidP="0061076F">
            <w:pPr>
              <w:jc w:val="center"/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</w:pPr>
            <w:r w:rsidRPr="003A477D"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  <w:t>2</w:t>
            </w:r>
          </w:p>
        </w:tc>
        <w:tc>
          <w:tcPr>
            <w:tcW w:w="3087" w:type="dxa"/>
            <w:vAlign w:val="center"/>
          </w:tcPr>
          <w:p w:rsidR="0061076F" w:rsidRDefault="0061076F" w:rsidP="0061076F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Wednesday</w:t>
            </w:r>
          </w:p>
          <w:p w:rsidR="0061076F" w:rsidRDefault="00AE7837" w:rsidP="0061076F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06</w:t>
            </w:r>
            <w:r w:rsidR="0061076F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4721" w:type="dxa"/>
            <w:vAlign w:val="center"/>
          </w:tcPr>
          <w:p w:rsidR="0061076F" w:rsidRPr="003A477D" w:rsidRDefault="0061076F" w:rsidP="0061076F">
            <w:pPr>
              <w:jc w:val="center"/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</w:pPr>
            <w:r w:rsidRPr="003A477D"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  <w:t>Anatomy &amp; Physiology</w:t>
            </w:r>
          </w:p>
        </w:tc>
        <w:tc>
          <w:tcPr>
            <w:tcW w:w="1858" w:type="dxa"/>
            <w:vAlign w:val="center"/>
          </w:tcPr>
          <w:p w:rsidR="0061076F" w:rsidRPr="003A477D" w:rsidRDefault="0061076F" w:rsidP="0061076F">
            <w:pPr>
              <w:jc w:val="center"/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</w:pPr>
            <w:r w:rsidRPr="003A477D"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  <w:t>50</w:t>
            </w:r>
          </w:p>
        </w:tc>
      </w:tr>
      <w:tr w:rsidR="0061076F" w:rsidRPr="003A477D" w:rsidTr="006D0E6D">
        <w:tc>
          <w:tcPr>
            <w:tcW w:w="1494" w:type="dxa"/>
            <w:vAlign w:val="center"/>
          </w:tcPr>
          <w:p w:rsidR="0061076F" w:rsidRPr="003A477D" w:rsidRDefault="0061076F" w:rsidP="0061076F">
            <w:pPr>
              <w:jc w:val="center"/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</w:pPr>
            <w:r w:rsidRPr="003A477D"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  <w:t>3</w:t>
            </w:r>
          </w:p>
        </w:tc>
        <w:tc>
          <w:tcPr>
            <w:tcW w:w="3087" w:type="dxa"/>
            <w:vAlign w:val="center"/>
          </w:tcPr>
          <w:p w:rsidR="0061076F" w:rsidRDefault="00AE7837" w:rsidP="0061076F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Monday</w:t>
            </w:r>
          </w:p>
          <w:p w:rsidR="0061076F" w:rsidRDefault="00AE7837" w:rsidP="0061076F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11</w:t>
            </w:r>
            <w:r w:rsidR="0061076F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4721" w:type="dxa"/>
            <w:vAlign w:val="center"/>
          </w:tcPr>
          <w:p w:rsidR="0061076F" w:rsidRPr="003A477D" w:rsidRDefault="0061076F" w:rsidP="0061076F">
            <w:pPr>
              <w:jc w:val="center"/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</w:pPr>
            <w:r w:rsidRPr="003A477D"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  <w:t>Pathology</w:t>
            </w:r>
          </w:p>
        </w:tc>
        <w:tc>
          <w:tcPr>
            <w:tcW w:w="1858" w:type="dxa"/>
            <w:vAlign w:val="center"/>
          </w:tcPr>
          <w:p w:rsidR="0061076F" w:rsidRPr="003A477D" w:rsidRDefault="0061076F" w:rsidP="0061076F">
            <w:pPr>
              <w:jc w:val="center"/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</w:pPr>
            <w:r w:rsidRPr="003A477D"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  <w:t>50</w:t>
            </w:r>
          </w:p>
        </w:tc>
      </w:tr>
      <w:tr w:rsidR="0061076F" w:rsidRPr="003A477D" w:rsidTr="006D0E6D">
        <w:tc>
          <w:tcPr>
            <w:tcW w:w="1494" w:type="dxa"/>
            <w:vAlign w:val="center"/>
          </w:tcPr>
          <w:p w:rsidR="0061076F" w:rsidRPr="003A477D" w:rsidRDefault="0061076F" w:rsidP="0061076F">
            <w:pPr>
              <w:jc w:val="center"/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</w:pPr>
            <w:r w:rsidRPr="003A477D"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  <w:t>4</w:t>
            </w:r>
          </w:p>
        </w:tc>
        <w:tc>
          <w:tcPr>
            <w:tcW w:w="3087" w:type="dxa"/>
            <w:vAlign w:val="center"/>
          </w:tcPr>
          <w:p w:rsidR="0061076F" w:rsidRDefault="00AE7837" w:rsidP="0061076F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Wednesday</w:t>
            </w:r>
          </w:p>
          <w:p w:rsidR="0061076F" w:rsidRDefault="00AE7837" w:rsidP="0061076F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13</w:t>
            </w:r>
            <w:r w:rsidR="0061076F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4721" w:type="dxa"/>
            <w:vAlign w:val="center"/>
          </w:tcPr>
          <w:p w:rsidR="0061076F" w:rsidRPr="003A477D" w:rsidRDefault="0061076F" w:rsidP="0061076F">
            <w:pPr>
              <w:jc w:val="center"/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</w:pPr>
            <w:r w:rsidRPr="003A477D"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  <w:t>Elementary Pharmacology</w:t>
            </w:r>
          </w:p>
        </w:tc>
        <w:tc>
          <w:tcPr>
            <w:tcW w:w="1858" w:type="dxa"/>
            <w:vAlign w:val="center"/>
          </w:tcPr>
          <w:p w:rsidR="0061076F" w:rsidRPr="003A477D" w:rsidRDefault="0061076F" w:rsidP="0061076F">
            <w:pPr>
              <w:jc w:val="center"/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</w:pPr>
            <w:r w:rsidRPr="003A477D"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  <w:t>50</w:t>
            </w:r>
          </w:p>
        </w:tc>
      </w:tr>
      <w:tr w:rsidR="0061076F" w:rsidRPr="003A477D" w:rsidTr="006D0E6D">
        <w:tc>
          <w:tcPr>
            <w:tcW w:w="1494" w:type="dxa"/>
            <w:vAlign w:val="center"/>
          </w:tcPr>
          <w:p w:rsidR="0061076F" w:rsidRPr="003A477D" w:rsidRDefault="0061076F" w:rsidP="0061076F">
            <w:pPr>
              <w:jc w:val="center"/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</w:pPr>
            <w:r w:rsidRPr="003A477D"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  <w:t>5</w:t>
            </w:r>
          </w:p>
        </w:tc>
        <w:tc>
          <w:tcPr>
            <w:tcW w:w="3087" w:type="dxa"/>
            <w:vAlign w:val="center"/>
          </w:tcPr>
          <w:p w:rsidR="0061076F" w:rsidRDefault="00AE7837" w:rsidP="0061076F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Friday</w:t>
            </w:r>
          </w:p>
          <w:p w:rsidR="0061076F" w:rsidRDefault="00AE7837" w:rsidP="0061076F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15</w:t>
            </w:r>
            <w:r w:rsidR="0061076F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4721" w:type="dxa"/>
            <w:vAlign w:val="center"/>
          </w:tcPr>
          <w:p w:rsidR="0061076F" w:rsidRPr="003A477D" w:rsidRDefault="0061076F" w:rsidP="0061076F">
            <w:pPr>
              <w:jc w:val="center"/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</w:pPr>
            <w:r w:rsidRPr="003A477D"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  <w:t>Common Medical Ailment &amp; Their Treatment</w:t>
            </w:r>
          </w:p>
        </w:tc>
        <w:tc>
          <w:tcPr>
            <w:tcW w:w="1858" w:type="dxa"/>
            <w:vAlign w:val="center"/>
          </w:tcPr>
          <w:p w:rsidR="0061076F" w:rsidRPr="003A477D" w:rsidRDefault="0061076F" w:rsidP="0061076F">
            <w:pPr>
              <w:jc w:val="center"/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</w:pPr>
            <w:r w:rsidRPr="003A477D"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  <w:t>50</w:t>
            </w:r>
          </w:p>
        </w:tc>
      </w:tr>
      <w:tr w:rsidR="0061076F" w:rsidRPr="003A477D" w:rsidTr="006D0E6D">
        <w:tc>
          <w:tcPr>
            <w:tcW w:w="1494" w:type="dxa"/>
            <w:vAlign w:val="center"/>
          </w:tcPr>
          <w:p w:rsidR="0061076F" w:rsidRPr="003A477D" w:rsidRDefault="0061076F" w:rsidP="0061076F">
            <w:pPr>
              <w:jc w:val="center"/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</w:pPr>
            <w:r w:rsidRPr="003A477D"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  <w:t>6</w:t>
            </w:r>
          </w:p>
        </w:tc>
        <w:tc>
          <w:tcPr>
            <w:tcW w:w="3087" w:type="dxa"/>
            <w:vAlign w:val="center"/>
          </w:tcPr>
          <w:p w:rsidR="0061076F" w:rsidRDefault="00AE7837" w:rsidP="0061076F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Monday</w:t>
            </w:r>
          </w:p>
          <w:p w:rsidR="0061076F" w:rsidRDefault="00AE7837" w:rsidP="0061076F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18</w:t>
            </w:r>
            <w:r w:rsidR="0061076F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4721" w:type="dxa"/>
            <w:vAlign w:val="center"/>
          </w:tcPr>
          <w:p w:rsidR="0061076F" w:rsidRPr="003A477D" w:rsidRDefault="0061076F" w:rsidP="0061076F">
            <w:pPr>
              <w:jc w:val="center"/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</w:pPr>
            <w:r w:rsidRPr="003A477D"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  <w:t>Essential Drugs of W.H.O. for Primary Health Care</w:t>
            </w:r>
          </w:p>
        </w:tc>
        <w:tc>
          <w:tcPr>
            <w:tcW w:w="1858" w:type="dxa"/>
            <w:vAlign w:val="center"/>
          </w:tcPr>
          <w:p w:rsidR="0061076F" w:rsidRPr="003A477D" w:rsidRDefault="0061076F" w:rsidP="0061076F">
            <w:pPr>
              <w:jc w:val="center"/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</w:pPr>
            <w:r w:rsidRPr="003A477D"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  <w:t>50</w:t>
            </w:r>
          </w:p>
        </w:tc>
      </w:tr>
      <w:tr w:rsidR="0061076F" w:rsidRPr="003A477D" w:rsidTr="006D0E6D">
        <w:tc>
          <w:tcPr>
            <w:tcW w:w="1494" w:type="dxa"/>
            <w:vAlign w:val="center"/>
          </w:tcPr>
          <w:p w:rsidR="0061076F" w:rsidRPr="003A477D" w:rsidRDefault="0061076F" w:rsidP="0061076F">
            <w:pPr>
              <w:jc w:val="center"/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</w:pPr>
            <w:r w:rsidRPr="003A477D"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  <w:t>7</w:t>
            </w:r>
          </w:p>
        </w:tc>
        <w:tc>
          <w:tcPr>
            <w:tcW w:w="3087" w:type="dxa"/>
            <w:vAlign w:val="center"/>
          </w:tcPr>
          <w:p w:rsidR="0061076F" w:rsidRDefault="00AE7837" w:rsidP="0061076F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Wednesday</w:t>
            </w:r>
          </w:p>
          <w:p w:rsidR="0061076F" w:rsidRDefault="00AE7837" w:rsidP="0061076F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</w:t>
            </w:r>
            <w:r w:rsidR="0061076F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4721" w:type="dxa"/>
            <w:vAlign w:val="center"/>
          </w:tcPr>
          <w:p w:rsidR="0061076F" w:rsidRPr="003A477D" w:rsidRDefault="0061076F" w:rsidP="0061076F">
            <w:pPr>
              <w:jc w:val="center"/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</w:pPr>
            <w:r w:rsidRPr="003A477D"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  <w:t>Practical (Viva- Voce), Internal Assessment</w:t>
            </w:r>
          </w:p>
        </w:tc>
        <w:tc>
          <w:tcPr>
            <w:tcW w:w="1858" w:type="dxa"/>
            <w:vAlign w:val="center"/>
          </w:tcPr>
          <w:p w:rsidR="0061076F" w:rsidRPr="003A477D" w:rsidRDefault="0061076F" w:rsidP="0061076F">
            <w:pPr>
              <w:jc w:val="center"/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</w:pPr>
            <w:r w:rsidRPr="003A477D"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  <w:t>200</w:t>
            </w:r>
          </w:p>
        </w:tc>
      </w:tr>
    </w:tbl>
    <w:p w:rsidR="00BC56AB" w:rsidRPr="003E7818" w:rsidRDefault="00BC56AB" w:rsidP="00BC56AB">
      <w:pPr>
        <w:rPr>
          <w:rFonts w:ascii="Microsoft Sans Serif" w:hAnsi="Microsoft Sans Serif" w:cs="Microsoft Sans Serif"/>
          <w:b/>
          <w:color w:val="C00000"/>
          <w:sz w:val="28"/>
          <w:szCs w:val="28"/>
        </w:rPr>
      </w:pPr>
      <w:r w:rsidRPr="003E7818">
        <w:rPr>
          <w:rFonts w:ascii="Microsoft Sans Serif" w:hAnsi="Microsoft Sans Serif" w:cs="Microsoft Sans Serif"/>
          <w:b/>
          <w:color w:val="C00000"/>
          <w:sz w:val="28"/>
          <w:szCs w:val="28"/>
        </w:rPr>
        <w:t>Timing: - 11:00 A.M To 2:00 P.M</w:t>
      </w:r>
    </w:p>
    <w:p w:rsidR="00BC56AB" w:rsidRDefault="00BC56AB" w:rsidP="00BC56AB">
      <w:pPr>
        <w:ind w:left="5760" w:firstLine="720"/>
        <w:rPr>
          <w:rFonts w:ascii="Microsoft Sans Serif" w:hAnsi="Microsoft Sans Serif" w:cs="Microsoft Sans Serif"/>
          <w:b/>
          <w:sz w:val="28"/>
          <w:szCs w:val="28"/>
        </w:rPr>
      </w:pPr>
    </w:p>
    <w:p w:rsidR="00BC56AB" w:rsidRDefault="00BC56AB" w:rsidP="00BC56AB">
      <w:pPr>
        <w:ind w:left="5760" w:firstLine="720"/>
        <w:rPr>
          <w:rFonts w:ascii="Microsoft Sans Serif" w:hAnsi="Microsoft Sans Serif" w:cs="Microsoft Sans Serif"/>
          <w:b/>
          <w:sz w:val="28"/>
          <w:szCs w:val="28"/>
        </w:rPr>
      </w:pPr>
    </w:p>
    <w:p w:rsidR="00BC56AB" w:rsidRPr="003E7818" w:rsidRDefault="00BC56AB" w:rsidP="00BC56AB">
      <w:pPr>
        <w:ind w:left="5760" w:firstLine="720"/>
        <w:rPr>
          <w:rFonts w:ascii="Microsoft Sans Serif" w:hAnsi="Microsoft Sans Serif" w:cs="Microsoft Sans Serif"/>
          <w:b/>
          <w:color w:val="C00000"/>
          <w:sz w:val="28"/>
          <w:szCs w:val="28"/>
        </w:rPr>
      </w:pPr>
      <w:r w:rsidRPr="003E7818">
        <w:rPr>
          <w:rFonts w:ascii="Microsoft Sans Serif" w:hAnsi="Microsoft Sans Serif" w:cs="Microsoft Sans Serif"/>
          <w:b/>
          <w:color w:val="C00000"/>
          <w:sz w:val="28"/>
          <w:szCs w:val="28"/>
        </w:rPr>
        <w:t xml:space="preserve"> Controller of Exam</w:t>
      </w:r>
    </w:p>
    <w:p w:rsidR="00BC56AB" w:rsidRPr="003E7818" w:rsidRDefault="00BC56AB" w:rsidP="00BC56AB">
      <w:pPr>
        <w:rPr>
          <w:rFonts w:ascii="Microsoft Sans Serif" w:hAnsi="Microsoft Sans Serif" w:cs="Microsoft Sans Serif"/>
          <w:b/>
          <w:color w:val="44546A" w:themeColor="text2"/>
          <w:sz w:val="28"/>
          <w:szCs w:val="28"/>
        </w:rPr>
      </w:pPr>
      <w:r w:rsidRPr="00266840">
        <w:rPr>
          <w:rFonts w:ascii="Microsoft Sans Serif" w:hAnsi="Microsoft Sans Serif" w:cs="Microsoft Sans Serif"/>
          <w:b/>
          <w:sz w:val="28"/>
          <w:szCs w:val="28"/>
        </w:rPr>
        <w:tab/>
      </w:r>
      <w:r w:rsidRPr="00266840">
        <w:rPr>
          <w:rFonts w:ascii="Microsoft Sans Serif" w:hAnsi="Microsoft Sans Serif" w:cs="Microsoft Sans Serif"/>
          <w:b/>
          <w:sz w:val="28"/>
          <w:szCs w:val="28"/>
        </w:rPr>
        <w:tab/>
      </w:r>
      <w:r w:rsidRPr="00266840">
        <w:rPr>
          <w:rFonts w:ascii="Microsoft Sans Serif" w:hAnsi="Microsoft Sans Serif" w:cs="Microsoft Sans Serif"/>
          <w:b/>
          <w:sz w:val="28"/>
          <w:szCs w:val="28"/>
        </w:rPr>
        <w:tab/>
      </w:r>
      <w:r w:rsidRPr="00266840">
        <w:rPr>
          <w:rFonts w:ascii="Microsoft Sans Serif" w:hAnsi="Microsoft Sans Serif" w:cs="Microsoft Sans Serif"/>
          <w:b/>
          <w:sz w:val="28"/>
          <w:szCs w:val="28"/>
        </w:rPr>
        <w:tab/>
      </w:r>
      <w:r w:rsidRPr="00266840">
        <w:rPr>
          <w:rFonts w:ascii="Microsoft Sans Serif" w:hAnsi="Microsoft Sans Serif" w:cs="Microsoft Sans Serif"/>
          <w:b/>
          <w:sz w:val="28"/>
          <w:szCs w:val="28"/>
        </w:rPr>
        <w:tab/>
      </w:r>
      <w:bookmarkStart w:id="0" w:name="_GoBack"/>
      <w:bookmarkEnd w:id="0"/>
      <w:r w:rsidRPr="00266840">
        <w:rPr>
          <w:rFonts w:ascii="Microsoft Sans Serif" w:hAnsi="Microsoft Sans Serif" w:cs="Microsoft Sans Serif"/>
          <w:b/>
          <w:sz w:val="28"/>
          <w:szCs w:val="28"/>
        </w:rPr>
        <w:tab/>
      </w:r>
      <w:r w:rsidRPr="00266840">
        <w:rPr>
          <w:rFonts w:ascii="Microsoft Sans Serif" w:hAnsi="Microsoft Sans Serif" w:cs="Microsoft Sans Serif"/>
          <w:b/>
          <w:sz w:val="28"/>
          <w:szCs w:val="28"/>
        </w:rPr>
        <w:tab/>
      </w:r>
      <w:r w:rsidRPr="00266840">
        <w:rPr>
          <w:rFonts w:ascii="Microsoft Sans Serif" w:hAnsi="Microsoft Sans Serif" w:cs="Microsoft Sans Serif"/>
          <w:b/>
          <w:sz w:val="28"/>
          <w:szCs w:val="28"/>
        </w:rPr>
        <w:tab/>
      </w:r>
      <w:r w:rsidRPr="003E7818">
        <w:rPr>
          <w:rFonts w:ascii="Microsoft Sans Serif" w:hAnsi="Microsoft Sans Serif" w:cs="Microsoft Sans Serif"/>
          <w:b/>
          <w:color w:val="44546A" w:themeColor="text2"/>
          <w:sz w:val="28"/>
          <w:szCs w:val="28"/>
        </w:rPr>
        <w:t>Para Medical Council (Pb)</w:t>
      </w:r>
      <w:r>
        <w:rPr>
          <w:rFonts w:ascii="Microsoft Sans Serif" w:hAnsi="Microsoft Sans Serif" w:cs="Microsoft Sans Serif"/>
          <w:b/>
          <w:color w:val="44546A" w:themeColor="text2"/>
          <w:sz w:val="28"/>
          <w:szCs w:val="28"/>
        </w:rPr>
        <w:tab/>
      </w:r>
      <w:r>
        <w:rPr>
          <w:rFonts w:ascii="Microsoft Sans Serif" w:hAnsi="Microsoft Sans Serif" w:cs="Microsoft Sans Serif"/>
          <w:b/>
          <w:color w:val="44546A" w:themeColor="text2"/>
          <w:sz w:val="28"/>
          <w:szCs w:val="28"/>
        </w:rPr>
        <w:tab/>
      </w:r>
      <w:r>
        <w:rPr>
          <w:rFonts w:ascii="Microsoft Sans Serif" w:hAnsi="Microsoft Sans Serif" w:cs="Microsoft Sans Serif"/>
          <w:b/>
          <w:color w:val="44546A" w:themeColor="text2"/>
          <w:sz w:val="28"/>
          <w:szCs w:val="28"/>
        </w:rPr>
        <w:tab/>
      </w:r>
      <w:r>
        <w:rPr>
          <w:rFonts w:ascii="Microsoft Sans Serif" w:hAnsi="Microsoft Sans Serif" w:cs="Microsoft Sans Serif"/>
          <w:b/>
          <w:color w:val="44546A" w:themeColor="text2"/>
          <w:sz w:val="28"/>
          <w:szCs w:val="28"/>
        </w:rPr>
        <w:tab/>
      </w:r>
      <w:r>
        <w:rPr>
          <w:rFonts w:ascii="Microsoft Sans Serif" w:hAnsi="Microsoft Sans Serif" w:cs="Microsoft Sans Serif"/>
          <w:b/>
          <w:color w:val="44546A" w:themeColor="text2"/>
          <w:sz w:val="28"/>
          <w:szCs w:val="28"/>
        </w:rPr>
        <w:tab/>
      </w:r>
      <w:r>
        <w:rPr>
          <w:rFonts w:ascii="Microsoft Sans Serif" w:hAnsi="Microsoft Sans Serif" w:cs="Microsoft Sans Serif"/>
          <w:b/>
          <w:color w:val="44546A" w:themeColor="text2"/>
          <w:sz w:val="28"/>
          <w:szCs w:val="28"/>
        </w:rPr>
        <w:tab/>
      </w:r>
      <w:r>
        <w:rPr>
          <w:rFonts w:ascii="Microsoft Sans Serif" w:hAnsi="Microsoft Sans Serif" w:cs="Microsoft Sans Serif"/>
          <w:b/>
          <w:color w:val="44546A" w:themeColor="text2"/>
          <w:sz w:val="28"/>
          <w:szCs w:val="28"/>
        </w:rPr>
        <w:tab/>
      </w:r>
      <w:r>
        <w:rPr>
          <w:rFonts w:ascii="Microsoft Sans Serif" w:hAnsi="Microsoft Sans Serif" w:cs="Microsoft Sans Serif"/>
          <w:b/>
          <w:color w:val="44546A" w:themeColor="text2"/>
          <w:sz w:val="28"/>
          <w:szCs w:val="28"/>
        </w:rPr>
        <w:tab/>
      </w:r>
      <w:r>
        <w:rPr>
          <w:rFonts w:ascii="Microsoft Sans Serif" w:hAnsi="Microsoft Sans Serif" w:cs="Microsoft Sans Serif"/>
          <w:b/>
          <w:color w:val="44546A" w:themeColor="text2"/>
          <w:sz w:val="28"/>
          <w:szCs w:val="28"/>
        </w:rPr>
        <w:tab/>
      </w:r>
      <w:r>
        <w:rPr>
          <w:rFonts w:ascii="Microsoft Sans Serif" w:hAnsi="Microsoft Sans Serif" w:cs="Microsoft Sans Serif"/>
          <w:b/>
          <w:color w:val="44546A" w:themeColor="text2"/>
          <w:sz w:val="28"/>
          <w:szCs w:val="28"/>
        </w:rPr>
        <w:tab/>
      </w:r>
      <w:r>
        <w:rPr>
          <w:rFonts w:ascii="Microsoft Sans Serif" w:hAnsi="Microsoft Sans Serif" w:cs="Microsoft Sans Serif"/>
          <w:b/>
          <w:color w:val="44546A" w:themeColor="text2"/>
          <w:sz w:val="28"/>
          <w:szCs w:val="28"/>
        </w:rPr>
        <w:tab/>
      </w:r>
      <w:r w:rsidRPr="003E7818">
        <w:rPr>
          <w:rFonts w:ascii="Microsoft Sans Serif" w:hAnsi="Microsoft Sans Serif" w:cs="Microsoft Sans Serif"/>
          <w:b/>
          <w:color w:val="44546A" w:themeColor="text2"/>
          <w:sz w:val="28"/>
          <w:szCs w:val="28"/>
        </w:rPr>
        <w:t xml:space="preserve">   Mohali</w:t>
      </w:r>
    </w:p>
    <w:p w:rsidR="00BC56AB" w:rsidRDefault="00BC56AB" w:rsidP="00BC56AB">
      <w:pPr>
        <w:ind w:left="-720" w:right="-900"/>
      </w:pPr>
    </w:p>
    <w:p w:rsidR="00D518AC" w:rsidRDefault="00D518AC"/>
    <w:sectPr w:rsidR="00D518AC" w:rsidSect="00593C6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C56AB"/>
    <w:rsid w:val="0061076F"/>
    <w:rsid w:val="00906F81"/>
    <w:rsid w:val="00AE7837"/>
    <w:rsid w:val="00BC56AB"/>
    <w:rsid w:val="00D51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PMC</cp:lastModifiedBy>
  <cp:revision>3</cp:revision>
  <dcterms:created xsi:type="dcterms:W3CDTF">2023-02-22T09:31:00Z</dcterms:created>
  <dcterms:modified xsi:type="dcterms:W3CDTF">2024-02-10T06:58:00Z</dcterms:modified>
</cp:coreProperties>
</file>