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EA" w:rsidRPr="00655E1F" w:rsidRDefault="00187EEA" w:rsidP="00187EEA">
      <w:pPr>
        <w:shd w:val="clear" w:color="auto" w:fill="FFFFFF" w:themeFill="background1"/>
        <w:jc w:val="center"/>
        <w:rPr>
          <w:rFonts w:ascii="Arial" w:hAnsi="Arial" w:cs="Arial"/>
          <w:b/>
          <w:color w:val="44546A" w:themeColor="text2"/>
          <w:sz w:val="52"/>
          <w:szCs w:val="48"/>
        </w:rPr>
      </w:pPr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PARA MEDICAL COUNCIL(PB)MOHALI</w:t>
      </w:r>
    </w:p>
    <w:p w:rsidR="00187EEA" w:rsidRPr="00655E1F" w:rsidRDefault="00187EEA" w:rsidP="00187EEA">
      <w:pPr>
        <w:shd w:val="clear" w:color="auto" w:fill="FFFFFF" w:themeFill="background1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655E1F">
        <w:rPr>
          <w:rFonts w:ascii="Century Gothic" w:hAnsi="Century Gothic"/>
          <w:b/>
          <w:color w:val="C00000"/>
          <w:sz w:val="40"/>
          <w:szCs w:val="40"/>
        </w:rPr>
        <w:t>DATE SHEET FOR M.P.H.W (Female) 1 ½ YEAR</w:t>
      </w:r>
    </w:p>
    <w:p w:rsidR="00187EEA" w:rsidRPr="00655E1F" w:rsidRDefault="00187EEA" w:rsidP="00187EEA">
      <w:pPr>
        <w:shd w:val="clear" w:color="auto" w:fill="FFFFFF" w:themeFill="background1"/>
        <w:ind w:left="-180" w:hanging="36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655E1F">
        <w:rPr>
          <w:rFonts w:ascii="Century Gothic" w:hAnsi="Century Gothic"/>
          <w:b/>
          <w:color w:val="C00000"/>
          <w:sz w:val="40"/>
          <w:szCs w:val="40"/>
        </w:rPr>
        <w:t>(Vocational Course)</w:t>
      </w:r>
      <w:proofErr w:type="spellStart"/>
      <w:r>
        <w:rPr>
          <w:rFonts w:ascii="Century Gothic" w:hAnsi="Century Gothic"/>
          <w:b/>
          <w:color w:val="C00000"/>
          <w:sz w:val="40"/>
          <w:szCs w:val="40"/>
        </w:rPr>
        <w:t>Ist</w:t>
      </w:r>
      <w:proofErr w:type="spellEnd"/>
      <w:r>
        <w:rPr>
          <w:rFonts w:ascii="Century Gothic" w:hAnsi="Century Gothic"/>
          <w:b/>
          <w:color w:val="C00000"/>
          <w:sz w:val="40"/>
          <w:szCs w:val="40"/>
        </w:rPr>
        <w:t xml:space="preserve"> Semester</w:t>
      </w:r>
    </w:p>
    <w:p w:rsidR="00187EEA" w:rsidRPr="00655E1F" w:rsidRDefault="005950A6" w:rsidP="00187EEA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December -2024</w:t>
      </w:r>
    </w:p>
    <w:tbl>
      <w:tblPr>
        <w:tblpPr w:leftFromText="180" w:rightFromText="180" w:vertAnchor="text" w:horzAnchor="margin" w:tblpXSpec="center" w:tblpY="175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210"/>
        <w:gridCol w:w="1260"/>
      </w:tblGrid>
      <w:tr w:rsidR="005950A6" w:rsidRPr="00766EC5" w:rsidTr="005950A6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5950A6" w:rsidRPr="00766EC5" w:rsidTr="005950A6"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Default="005950A6" w:rsidP="005950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5950A6" w:rsidRDefault="005950A6" w:rsidP="005950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Fundamental of Nursing including First - 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5950A6" w:rsidRPr="00766EC5" w:rsidTr="005950A6">
        <w:trPr>
          <w:trHeight w:val="1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7" w:rsidRDefault="00D23977" w:rsidP="00D2397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5950A6" w:rsidRDefault="00D23977" w:rsidP="00D2397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b/>
                <w:color w:val="44546A" w:themeColor="text2"/>
                <w:sz w:val="28"/>
                <w:szCs w:val="32"/>
              </w:rPr>
              <w:t>Anatomy &amp; Physiology, Microbiology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5950A6" w:rsidRPr="00766EC5" w:rsidTr="005950A6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Default="005950A6" w:rsidP="005950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950A6" w:rsidRDefault="005950A6" w:rsidP="005950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Community Health Nursing – I including Nutrition, Hygiene, Psychology and Sociology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5950A6" w:rsidRPr="00766EC5" w:rsidTr="005950A6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Default="005950A6" w:rsidP="005950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5950A6" w:rsidRDefault="005950A6" w:rsidP="005950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 xml:space="preserve">Medical Surgical Nursing &amp; Pharmacology, Communicable Diseases, Psychiatric disorders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A6" w:rsidRPr="00655E1F" w:rsidRDefault="005950A6" w:rsidP="005950A6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187EEA" w:rsidRPr="00766EC5" w:rsidRDefault="00187EEA" w:rsidP="00187EEA">
      <w:pPr>
        <w:shd w:val="clear" w:color="auto" w:fill="FFFFFF" w:themeFill="background1"/>
        <w:jc w:val="center"/>
      </w:pPr>
    </w:p>
    <w:p w:rsidR="00187EEA" w:rsidRPr="003E7818" w:rsidRDefault="00187EEA" w:rsidP="00187EEA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187EEA" w:rsidRDefault="00187EEA" w:rsidP="00187EEA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87EEA" w:rsidRDefault="00187EEA" w:rsidP="00187EEA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87EEA" w:rsidRPr="003E7818" w:rsidRDefault="00187EEA" w:rsidP="00187EEA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187EEA" w:rsidRPr="003E7818" w:rsidRDefault="00187EEA" w:rsidP="00187EEA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(Pb)</w:t>
      </w:r>
    </w:p>
    <w:p w:rsidR="00187EEA" w:rsidRPr="003E7818" w:rsidRDefault="00187EEA" w:rsidP="00187EEA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 xml:space="preserve">       Mohali</w:t>
      </w:r>
    </w:p>
    <w:p w:rsidR="00187EEA" w:rsidRDefault="00187EEA" w:rsidP="00187EEA">
      <w:pPr>
        <w:ind w:left="-720" w:right="-900"/>
      </w:pPr>
    </w:p>
    <w:p w:rsidR="00187EEA" w:rsidRDefault="00187EEA" w:rsidP="00187EEA"/>
    <w:p w:rsidR="006D658D" w:rsidRDefault="006D658D">
      <w:bookmarkStart w:id="0" w:name="_GoBack"/>
      <w:bookmarkEnd w:id="0"/>
    </w:p>
    <w:sectPr w:rsidR="006D658D" w:rsidSect="00677B6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7EEA"/>
    <w:rsid w:val="00187EEA"/>
    <w:rsid w:val="00307AFC"/>
    <w:rsid w:val="005950A6"/>
    <w:rsid w:val="00680D18"/>
    <w:rsid w:val="006D658D"/>
    <w:rsid w:val="00980788"/>
    <w:rsid w:val="00D2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2023-02-23T05:14:00Z</dcterms:created>
  <dcterms:modified xsi:type="dcterms:W3CDTF">2024-11-19T05:56:00Z</dcterms:modified>
</cp:coreProperties>
</file>